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C51D" w14:textId="40211343" w:rsidR="00962766" w:rsidRPr="00422B3B" w:rsidRDefault="00422B3B" w:rsidP="0042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22B3B">
        <w:rPr>
          <w:b/>
          <w:bCs/>
        </w:rPr>
        <w:t>DONATION ENTRE EPOUX</w:t>
      </w:r>
    </w:p>
    <w:p w14:paraId="4FECCE7A" w14:textId="55FB6165" w:rsidR="00422B3B" w:rsidRPr="00422B3B" w:rsidRDefault="00422B3B" w:rsidP="0042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22B3B">
        <w:rPr>
          <w:b/>
          <w:bCs/>
        </w:rPr>
        <w:t xml:space="preserve">LISTE DES </w:t>
      </w:r>
      <w:r>
        <w:rPr>
          <w:b/>
          <w:bCs/>
        </w:rPr>
        <w:t xml:space="preserve">PIECES </w:t>
      </w:r>
      <w:r w:rsidRPr="00422B3B">
        <w:rPr>
          <w:b/>
          <w:bCs/>
        </w:rPr>
        <w:t xml:space="preserve">A FOURNIR </w:t>
      </w:r>
    </w:p>
    <w:p w14:paraId="7F12E4F3" w14:textId="12E6339E" w:rsidR="00422B3B" w:rsidRDefault="00422B3B" w:rsidP="00422B3B">
      <w:pPr>
        <w:jc w:val="center"/>
      </w:pPr>
    </w:p>
    <w:p w14:paraId="2456F942" w14:textId="77FA8CB5" w:rsidR="00422B3B" w:rsidRDefault="00422B3B" w:rsidP="00422B3B">
      <w:pPr>
        <w:pStyle w:val="Paragraphedeliste"/>
        <w:numPr>
          <w:ilvl w:val="0"/>
          <w:numId w:val="1"/>
        </w:numPr>
        <w:jc w:val="both"/>
      </w:pPr>
      <w:r>
        <w:t>Extrait de l’acte de naissance datant de moins de 3 mois pour chacun des époux ;</w:t>
      </w:r>
    </w:p>
    <w:p w14:paraId="76EB94F8" w14:textId="77777777" w:rsidR="00422B3B" w:rsidRDefault="00422B3B" w:rsidP="00422B3B">
      <w:pPr>
        <w:pStyle w:val="Paragraphedeliste"/>
        <w:jc w:val="both"/>
      </w:pPr>
    </w:p>
    <w:p w14:paraId="6C8556AE" w14:textId="42FD94DA" w:rsidR="00422B3B" w:rsidRDefault="00422B3B" w:rsidP="00422B3B">
      <w:pPr>
        <w:pStyle w:val="Paragraphedeliste"/>
        <w:numPr>
          <w:ilvl w:val="0"/>
          <w:numId w:val="1"/>
        </w:numPr>
        <w:spacing w:before="240"/>
        <w:jc w:val="both"/>
      </w:pPr>
      <w:r>
        <w:t>Extrait de l’acte de mariage</w:t>
      </w:r>
      <w:r w:rsidRPr="00422B3B">
        <w:t xml:space="preserve"> </w:t>
      </w:r>
      <w:r>
        <w:t>datant de moins de 3 mois</w:t>
      </w:r>
      <w:r>
        <w:t> ;</w:t>
      </w:r>
    </w:p>
    <w:p w14:paraId="166D599E" w14:textId="77777777" w:rsidR="00422B3B" w:rsidRDefault="00422B3B" w:rsidP="00422B3B">
      <w:pPr>
        <w:pStyle w:val="Paragraphedeliste"/>
      </w:pPr>
    </w:p>
    <w:p w14:paraId="6479242A" w14:textId="740B27F4" w:rsidR="00422B3B" w:rsidRDefault="00422B3B" w:rsidP="00422B3B">
      <w:pPr>
        <w:pStyle w:val="Paragraphedeliste"/>
        <w:numPr>
          <w:ilvl w:val="0"/>
          <w:numId w:val="1"/>
        </w:numPr>
        <w:spacing w:before="240"/>
        <w:jc w:val="both"/>
      </w:pPr>
      <w:r>
        <w:t>Questionnaire d'état-civil dûment complété ;</w:t>
      </w:r>
    </w:p>
    <w:p w14:paraId="49A51902" w14:textId="77777777" w:rsidR="00422B3B" w:rsidRDefault="00422B3B" w:rsidP="00422B3B">
      <w:pPr>
        <w:pStyle w:val="Paragraphedeliste"/>
      </w:pPr>
    </w:p>
    <w:p w14:paraId="6B08BF70" w14:textId="503F2DC4" w:rsidR="00422B3B" w:rsidRDefault="00422B3B" w:rsidP="00422B3B">
      <w:pPr>
        <w:pStyle w:val="Paragraphedeliste"/>
        <w:numPr>
          <w:ilvl w:val="0"/>
          <w:numId w:val="1"/>
        </w:numPr>
        <w:spacing w:before="240"/>
        <w:jc w:val="both"/>
      </w:pPr>
      <w:r>
        <w:t>Copie du livret de famille des époux</w:t>
      </w:r>
    </w:p>
    <w:p w14:paraId="3007B45C" w14:textId="77777777" w:rsidR="00422B3B" w:rsidRDefault="00422B3B" w:rsidP="00422B3B">
      <w:pPr>
        <w:pStyle w:val="Paragraphedeliste"/>
      </w:pPr>
    </w:p>
    <w:p w14:paraId="77D7E20B" w14:textId="27E76B46" w:rsidR="00422B3B" w:rsidRDefault="00422B3B" w:rsidP="00422B3B">
      <w:pPr>
        <w:pStyle w:val="Paragraphedeliste"/>
        <w:numPr>
          <w:ilvl w:val="0"/>
          <w:numId w:val="1"/>
        </w:numPr>
        <w:spacing w:before="240"/>
        <w:jc w:val="both"/>
      </w:pPr>
      <w:r>
        <w:t>Copie recto-verso de la pièce d'identité pour chacun des futurs époux ;</w:t>
      </w:r>
    </w:p>
    <w:p w14:paraId="19D15604" w14:textId="77777777" w:rsidR="00422B3B" w:rsidRDefault="00422B3B" w:rsidP="00422B3B">
      <w:pPr>
        <w:pStyle w:val="Paragraphedeliste"/>
      </w:pPr>
    </w:p>
    <w:p w14:paraId="0A708600" w14:textId="5696D38D" w:rsidR="00422B3B" w:rsidRDefault="00422B3B" w:rsidP="00422B3B">
      <w:pPr>
        <w:pStyle w:val="Paragraphedeliste"/>
        <w:numPr>
          <w:ilvl w:val="0"/>
          <w:numId w:val="1"/>
        </w:numPr>
        <w:spacing w:before="240"/>
        <w:jc w:val="both"/>
      </w:pPr>
      <w:r>
        <w:t>Un relevé d’identité bancaire signé par les deux époux</w:t>
      </w:r>
    </w:p>
    <w:p w14:paraId="43AFF9F8" w14:textId="77777777" w:rsidR="00422B3B" w:rsidRDefault="00422B3B" w:rsidP="00422B3B">
      <w:pPr>
        <w:pStyle w:val="Paragraphedeliste"/>
      </w:pPr>
    </w:p>
    <w:p w14:paraId="1ED025EC" w14:textId="37652969" w:rsidR="00422B3B" w:rsidRDefault="00422B3B" w:rsidP="00422B3B">
      <w:pPr>
        <w:pStyle w:val="Paragraphedeliste"/>
        <w:numPr>
          <w:ilvl w:val="0"/>
          <w:numId w:val="1"/>
        </w:numPr>
        <w:spacing w:before="240"/>
        <w:jc w:val="both"/>
      </w:pPr>
      <w:r>
        <w:t xml:space="preserve">Prévoir une provision sur frais d’environ 361,15 € </w:t>
      </w:r>
      <w:r w:rsidRPr="00422B3B">
        <w:rPr>
          <w:i/>
          <w:iCs/>
          <w:sz w:val="18"/>
          <w:szCs w:val="18"/>
        </w:rPr>
        <w:t>(paiement par CB le jour de la signature ou virement préalable à la signature)</w:t>
      </w:r>
    </w:p>
    <w:sectPr w:rsidR="00422B3B" w:rsidSect="00422B3B">
      <w:pgSz w:w="11907" w:h="16840"/>
      <w:pgMar w:top="1417" w:right="1417" w:bottom="1417" w:left="1417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6B04"/>
    <w:multiLevelType w:val="hybridMultilevel"/>
    <w:tmpl w:val="326CDBE0"/>
    <w:lvl w:ilvl="0" w:tplc="DAD26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3B"/>
    <w:rsid w:val="001B6766"/>
    <w:rsid w:val="00422B3B"/>
    <w:rsid w:val="00442554"/>
    <w:rsid w:val="007472DE"/>
    <w:rsid w:val="0096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C1FA"/>
  <w15:chartTrackingRefBased/>
  <w15:docId w15:val="{A5CC9C10-755F-4146-A173-828D67FE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 de Réunion</dc:creator>
  <cp:keywords/>
  <dc:description/>
  <cp:lastModifiedBy>Salle de Réunion</cp:lastModifiedBy>
  <cp:revision>1</cp:revision>
  <dcterms:created xsi:type="dcterms:W3CDTF">2023-11-21T12:00:00Z</dcterms:created>
  <dcterms:modified xsi:type="dcterms:W3CDTF">2023-11-21T12:08:00Z</dcterms:modified>
</cp:coreProperties>
</file>